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C9F74" w14:textId="77777777" w:rsidR="00CB5172" w:rsidRDefault="00CB5172" w:rsidP="00CB5172">
      <w:pPr>
        <w:ind w:left="-90"/>
      </w:pPr>
      <w:bookmarkStart w:id="0" w:name="_GoBack"/>
      <w:bookmarkEnd w:id="0"/>
      <w:r>
        <w:t>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8"/>
        <w:gridCol w:w="3628"/>
        <w:gridCol w:w="3628"/>
      </w:tblGrid>
      <w:tr w:rsidR="00824259" w14:paraId="18C3F2FC" w14:textId="77777777" w:rsidTr="00824259">
        <w:trPr>
          <w:trHeight w:val="328"/>
        </w:trPr>
        <w:tc>
          <w:tcPr>
            <w:tcW w:w="3628" w:type="dxa"/>
          </w:tcPr>
          <w:p w14:paraId="1EAE068D" w14:textId="77777777" w:rsidR="00824259" w:rsidRDefault="00824259">
            <w:r>
              <w:t>Grade:</w:t>
            </w:r>
          </w:p>
        </w:tc>
        <w:tc>
          <w:tcPr>
            <w:tcW w:w="3628" w:type="dxa"/>
          </w:tcPr>
          <w:p w14:paraId="153E07CC" w14:textId="77777777" w:rsidR="00824259" w:rsidRDefault="00824259">
            <w:r>
              <w:t>Subject:</w:t>
            </w:r>
          </w:p>
        </w:tc>
        <w:tc>
          <w:tcPr>
            <w:tcW w:w="3628" w:type="dxa"/>
          </w:tcPr>
          <w:p w14:paraId="07BDD5E9" w14:textId="77777777" w:rsidR="00824259" w:rsidRDefault="00824259">
            <w:r>
              <w:t>Unit:</w:t>
            </w:r>
          </w:p>
        </w:tc>
      </w:tr>
      <w:tr w:rsidR="00824259" w14:paraId="5D94C63A" w14:textId="77777777" w:rsidTr="00824259">
        <w:trPr>
          <w:trHeight w:val="328"/>
        </w:trPr>
        <w:tc>
          <w:tcPr>
            <w:tcW w:w="3628" w:type="dxa"/>
          </w:tcPr>
          <w:p w14:paraId="304D6EE3" w14:textId="77777777" w:rsidR="00824259" w:rsidRDefault="00824259">
            <w:r>
              <w:t>Standards:</w:t>
            </w:r>
          </w:p>
        </w:tc>
        <w:tc>
          <w:tcPr>
            <w:tcW w:w="3628" w:type="dxa"/>
          </w:tcPr>
          <w:p w14:paraId="25A3BCEE" w14:textId="77777777" w:rsidR="00824259" w:rsidRDefault="00824259">
            <w:r>
              <w:t>Materials:</w:t>
            </w:r>
          </w:p>
        </w:tc>
        <w:tc>
          <w:tcPr>
            <w:tcW w:w="3628" w:type="dxa"/>
          </w:tcPr>
          <w:p w14:paraId="1593AE5C" w14:textId="77777777" w:rsidR="00824259" w:rsidRDefault="00824259"/>
        </w:tc>
      </w:tr>
    </w:tbl>
    <w:p w14:paraId="2F8591DD" w14:textId="77777777" w:rsidR="00B732D5" w:rsidRPr="007D28C5" w:rsidRDefault="00B732D5" w:rsidP="007D28C5">
      <w:pPr>
        <w:ind w:left="-90"/>
        <w:rPr>
          <w:i/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4345"/>
        <w:gridCol w:w="4345"/>
      </w:tblGrid>
      <w:tr w:rsidR="00824259" w14:paraId="0333EBE5" w14:textId="77777777" w:rsidTr="00824259">
        <w:trPr>
          <w:trHeight w:val="1534"/>
        </w:trPr>
        <w:tc>
          <w:tcPr>
            <w:tcW w:w="2268" w:type="dxa"/>
          </w:tcPr>
          <w:p w14:paraId="32398941" w14:textId="77777777" w:rsidR="00651F24" w:rsidRDefault="005E5854">
            <w:r>
              <w:t>Lesson Objective/Lesson Essential Question</w:t>
            </w:r>
          </w:p>
          <w:p w14:paraId="64533E67" w14:textId="77777777" w:rsidR="00651F24" w:rsidRDefault="00651F24"/>
          <w:p w14:paraId="688DF3AC" w14:textId="77777777" w:rsidR="00284F4F" w:rsidRDefault="00284F4F"/>
          <w:p w14:paraId="28C9E9CC" w14:textId="77777777" w:rsidR="00824259" w:rsidRDefault="005E5854">
            <w:r>
              <w:t>First piece of information you need to teach</w:t>
            </w:r>
          </w:p>
        </w:tc>
        <w:tc>
          <w:tcPr>
            <w:tcW w:w="8690" w:type="dxa"/>
            <w:gridSpan w:val="2"/>
          </w:tcPr>
          <w:p w14:paraId="651B088E" w14:textId="77777777" w:rsidR="00824259" w:rsidRDefault="00824259">
            <w:r>
              <w:t>LEQ:</w:t>
            </w:r>
          </w:p>
          <w:p w14:paraId="59241A6F" w14:textId="77777777" w:rsidR="00824259" w:rsidRDefault="00824259"/>
          <w:p w14:paraId="5916EEE9" w14:textId="77777777" w:rsidR="00284F4F" w:rsidRDefault="00284F4F"/>
          <w:p w14:paraId="5FD851A3" w14:textId="77777777" w:rsidR="00651F24" w:rsidRDefault="00651F24"/>
          <w:p w14:paraId="08C0B0C3" w14:textId="77777777" w:rsidR="00824259" w:rsidRPr="00824259" w:rsidRDefault="00824259">
            <w:pPr>
              <w:rPr>
                <w:i/>
              </w:rPr>
            </w:pPr>
            <w:r w:rsidRPr="00824259">
              <w:rPr>
                <w:i/>
              </w:rPr>
              <w:t xml:space="preserve">What do students </w:t>
            </w:r>
            <w:r w:rsidR="005E5854">
              <w:rPr>
                <w:i/>
              </w:rPr>
              <w:t>need to learn</w:t>
            </w:r>
            <w:r w:rsidRPr="00824259">
              <w:rPr>
                <w:i/>
              </w:rPr>
              <w:t>(These are statements)</w:t>
            </w:r>
          </w:p>
          <w:p w14:paraId="6349D472" w14:textId="77777777" w:rsidR="00824259" w:rsidRDefault="00824259">
            <w:r>
              <w:t>Assessment Prompt 1:</w:t>
            </w:r>
          </w:p>
          <w:p w14:paraId="22680EAE" w14:textId="77777777" w:rsidR="00824259" w:rsidRDefault="00824259">
            <w:r>
              <w:t>Assessment Prompt 2:</w:t>
            </w:r>
          </w:p>
          <w:p w14:paraId="0D07E6F5" w14:textId="77777777" w:rsidR="00824259" w:rsidRDefault="00824259">
            <w:r>
              <w:t>Assessment Prompt 3:</w:t>
            </w:r>
          </w:p>
        </w:tc>
      </w:tr>
      <w:tr w:rsidR="00176FB3" w14:paraId="679DA2F0" w14:textId="77777777" w:rsidTr="00176FB3">
        <w:trPr>
          <w:trHeight w:val="368"/>
        </w:trPr>
        <w:tc>
          <w:tcPr>
            <w:tcW w:w="2268" w:type="dxa"/>
          </w:tcPr>
          <w:p w14:paraId="79ED6E14" w14:textId="77777777" w:rsidR="00176FB3" w:rsidRDefault="005E5854">
            <w:r>
              <w:t>Instructional Strategies/Procedures</w:t>
            </w:r>
          </w:p>
        </w:tc>
        <w:tc>
          <w:tcPr>
            <w:tcW w:w="8690" w:type="dxa"/>
            <w:gridSpan w:val="2"/>
          </w:tcPr>
          <w:p w14:paraId="24A4F6D2" w14:textId="77777777" w:rsidR="00176FB3" w:rsidRDefault="00176FB3">
            <w:r>
              <w:t xml:space="preserve"> </w:t>
            </w:r>
          </w:p>
        </w:tc>
      </w:tr>
      <w:tr w:rsidR="00824259" w14:paraId="00975090" w14:textId="77777777" w:rsidTr="00176FB3">
        <w:trPr>
          <w:trHeight w:val="350"/>
        </w:trPr>
        <w:tc>
          <w:tcPr>
            <w:tcW w:w="2268" w:type="dxa"/>
          </w:tcPr>
          <w:p w14:paraId="2580CA6C" w14:textId="77777777" w:rsidR="00824259" w:rsidRDefault="005E5854">
            <w:r>
              <w:t>Guided Practice</w:t>
            </w:r>
          </w:p>
        </w:tc>
        <w:tc>
          <w:tcPr>
            <w:tcW w:w="8690" w:type="dxa"/>
            <w:gridSpan w:val="2"/>
          </w:tcPr>
          <w:p w14:paraId="58E26707" w14:textId="77777777" w:rsidR="00824259" w:rsidRDefault="00824259"/>
        </w:tc>
      </w:tr>
      <w:tr w:rsidR="00824259" w14:paraId="0782AE09" w14:textId="77777777" w:rsidTr="003265BE">
        <w:trPr>
          <w:trHeight w:val="1052"/>
        </w:trPr>
        <w:tc>
          <w:tcPr>
            <w:tcW w:w="2268" w:type="dxa"/>
          </w:tcPr>
          <w:p w14:paraId="47FA4FB2" w14:textId="77777777" w:rsidR="00824259" w:rsidRDefault="005E5854" w:rsidP="003265BE">
            <w:r>
              <w:t xml:space="preserve">Vocabulary </w:t>
            </w:r>
          </w:p>
        </w:tc>
        <w:tc>
          <w:tcPr>
            <w:tcW w:w="4345" w:type="dxa"/>
          </w:tcPr>
          <w:p w14:paraId="68D04005" w14:textId="77777777" w:rsidR="00824259" w:rsidRDefault="00824259">
            <w:r>
              <w:t>Words:</w:t>
            </w:r>
          </w:p>
        </w:tc>
        <w:tc>
          <w:tcPr>
            <w:tcW w:w="4345" w:type="dxa"/>
          </w:tcPr>
          <w:p w14:paraId="1834FBC0" w14:textId="77777777" w:rsidR="00824259" w:rsidRDefault="00824259">
            <w:r>
              <w:t>Previewing Strategy/Activity:</w:t>
            </w:r>
          </w:p>
          <w:p w14:paraId="43AAB8DC" w14:textId="77777777" w:rsidR="00284F4F" w:rsidRDefault="00284F4F" w:rsidP="00176FB3"/>
        </w:tc>
      </w:tr>
      <w:tr w:rsidR="00824259" w14:paraId="08DA7D63" w14:textId="77777777" w:rsidTr="00824259">
        <w:trPr>
          <w:trHeight w:val="1366"/>
        </w:trPr>
        <w:tc>
          <w:tcPr>
            <w:tcW w:w="2268" w:type="dxa"/>
          </w:tcPr>
          <w:p w14:paraId="3B5B4824" w14:textId="77777777" w:rsidR="006F583E" w:rsidRPr="005E5854" w:rsidRDefault="00824259">
            <w:r w:rsidRPr="005E5854">
              <w:t xml:space="preserve">Teaching Component of the Lesson Plan </w:t>
            </w:r>
          </w:p>
          <w:p w14:paraId="37EB61BF" w14:textId="77777777" w:rsidR="00824259" w:rsidRDefault="00824259" w:rsidP="00176FB3"/>
        </w:tc>
        <w:tc>
          <w:tcPr>
            <w:tcW w:w="8690" w:type="dxa"/>
            <w:gridSpan w:val="2"/>
          </w:tcPr>
          <w:p w14:paraId="5C11BFF7" w14:textId="77777777" w:rsidR="00CB5172" w:rsidRDefault="00CB5172">
            <w:r>
              <w:t>Instruction for AP 1:</w:t>
            </w:r>
          </w:p>
          <w:p w14:paraId="2FFE4FEE" w14:textId="77777777" w:rsidR="00CB5172" w:rsidRDefault="00CB5172"/>
          <w:p w14:paraId="4A4D3833" w14:textId="77777777" w:rsidR="007D28C5" w:rsidRDefault="007D28C5"/>
          <w:p w14:paraId="0F71D519" w14:textId="77777777" w:rsidR="00CB5172" w:rsidRDefault="00CB5172">
            <w:r>
              <w:t>Activity to Check for Understanding of AP 1:</w:t>
            </w:r>
          </w:p>
          <w:p w14:paraId="1D08C805" w14:textId="77777777" w:rsidR="00CB5172" w:rsidRDefault="00CB5172"/>
          <w:p w14:paraId="74EE3A89" w14:textId="77777777" w:rsidR="00CB5172" w:rsidRDefault="00CB5172"/>
          <w:p w14:paraId="724887FC" w14:textId="77777777" w:rsidR="00B732D5" w:rsidRDefault="00B732D5"/>
          <w:p w14:paraId="6395D63D" w14:textId="77777777" w:rsidR="00CB5172" w:rsidRDefault="00CB5172" w:rsidP="00CB5172">
            <w:r>
              <w:t>Instruction for AP 2:</w:t>
            </w:r>
          </w:p>
          <w:p w14:paraId="0648E091" w14:textId="77777777" w:rsidR="007D28C5" w:rsidRDefault="007D28C5" w:rsidP="00CB5172"/>
          <w:p w14:paraId="34DBDE90" w14:textId="77777777" w:rsidR="00CB5172" w:rsidRDefault="00CB5172" w:rsidP="00CB5172"/>
          <w:p w14:paraId="71F60384" w14:textId="77777777" w:rsidR="00CB5172" w:rsidRDefault="00CB5172" w:rsidP="00CB5172">
            <w:r>
              <w:t>Activity to Check for Understanding of AP 2:</w:t>
            </w:r>
          </w:p>
          <w:p w14:paraId="05F1CA8E" w14:textId="77777777" w:rsidR="00CB5172" w:rsidRDefault="00CB5172"/>
          <w:p w14:paraId="27F456C5" w14:textId="77777777" w:rsidR="00CB5172" w:rsidRDefault="00CB5172"/>
          <w:p w14:paraId="63B18B59" w14:textId="77777777" w:rsidR="00B732D5" w:rsidRDefault="00B732D5"/>
          <w:p w14:paraId="2D3BAF9F" w14:textId="77777777" w:rsidR="00CB5172" w:rsidRDefault="00CB5172" w:rsidP="00CB5172">
            <w:r>
              <w:t>Instruction for AP 3:</w:t>
            </w:r>
            <w:r w:rsidR="00B732D5">
              <w:t xml:space="preserve"> </w:t>
            </w:r>
          </w:p>
          <w:p w14:paraId="65CD3BE1" w14:textId="77777777" w:rsidR="007D28C5" w:rsidRDefault="007D28C5" w:rsidP="00CB5172"/>
          <w:p w14:paraId="0D7F0DC5" w14:textId="77777777" w:rsidR="00CB5172" w:rsidRDefault="00CB5172" w:rsidP="00CB5172"/>
          <w:p w14:paraId="5E3FE8AD" w14:textId="77777777" w:rsidR="00CB5172" w:rsidRDefault="00CB5172" w:rsidP="00CB5172">
            <w:r>
              <w:t>Activity to Check for Understanding of AP 3:</w:t>
            </w:r>
          </w:p>
          <w:p w14:paraId="54CE11D5" w14:textId="77777777" w:rsidR="00CB5172" w:rsidRDefault="00CB5172" w:rsidP="00CB5172"/>
          <w:p w14:paraId="008F022F" w14:textId="77777777" w:rsidR="00CB5172" w:rsidRDefault="00CB5172" w:rsidP="00CB5172"/>
          <w:p w14:paraId="09536479" w14:textId="77777777" w:rsidR="00B732D5" w:rsidRDefault="00B732D5" w:rsidP="00CB5172"/>
          <w:p w14:paraId="5F422D8E" w14:textId="77777777" w:rsidR="00CB5172" w:rsidRDefault="00CB5172"/>
        </w:tc>
      </w:tr>
      <w:tr w:rsidR="00824259" w14:paraId="2F575CAF" w14:textId="77777777" w:rsidTr="003265BE">
        <w:trPr>
          <w:trHeight w:val="737"/>
        </w:trPr>
        <w:tc>
          <w:tcPr>
            <w:tcW w:w="2268" w:type="dxa"/>
          </w:tcPr>
          <w:p w14:paraId="41090433" w14:textId="77777777" w:rsidR="00824259" w:rsidRDefault="005E5854">
            <w:r>
              <w:t>Independent Practice</w:t>
            </w:r>
          </w:p>
        </w:tc>
        <w:tc>
          <w:tcPr>
            <w:tcW w:w="8690" w:type="dxa"/>
            <w:gridSpan w:val="2"/>
          </w:tcPr>
          <w:p w14:paraId="11F2EC13" w14:textId="77777777" w:rsidR="00824259" w:rsidRDefault="00824259"/>
        </w:tc>
      </w:tr>
      <w:tr w:rsidR="00824259" w14:paraId="25295472" w14:textId="77777777" w:rsidTr="003265BE">
        <w:trPr>
          <w:trHeight w:val="710"/>
        </w:trPr>
        <w:tc>
          <w:tcPr>
            <w:tcW w:w="2268" w:type="dxa"/>
          </w:tcPr>
          <w:p w14:paraId="458B7FDD" w14:textId="77777777" w:rsidR="00B732D5" w:rsidRDefault="00CB5172">
            <w:r>
              <w:t>Assignment:</w:t>
            </w:r>
          </w:p>
        </w:tc>
        <w:tc>
          <w:tcPr>
            <w:tcW w:w="8690" w:type="dxa"/>
            <w:gridSpan w:val="2"/>
          </w:tcPr>
          <w:p w14:paraId="13B51668" w14:textId="77777777" w:rsidR="00824259" w:rsidRDefault="00824259"/>
        </w:tc>
      </w:tr>
      <w:tr w:rsidR="00824259" w14:paraId="67845393" w14:textId="77777777" w:rsidTr="003265BE">
        <w:trPr>
          <w:trHeight w:val="800"/>
        </w:trPr>
        <w:tc>
          <w:tcPr>
            <w:tcW w:w="2268" w:type="dxa"/>
          </w:tcPr>
          <w:p w14:paraId="3D9969E3" w14:textId="77777777" w:rsidR="00824259" w:rsidRDefault="005E5854">
            <w:r>
              <w:t>Evaluation/Assessment /Reinforcement</w:t>
            </w:r>
          </w:p>
        </w:tc>
        <w:tc>
          <w:tcPr>
            <w:tcW w:w="8690" w:type="dxa"/>
            <w:gridSpan w:val="2"/>
          </w:tcPr>
          <w:p w14:paraId="41800673" w14:textId="77777777" w:rsidR="00824259" w:rsidRDefault="00824259"/>
        </w:tc>
      </w:tr>
    </w:tbl>
    <w:p w14:paraId="5A871A86" w14:textId="77777777" w:rsidR="00824259" w:rsidRDefault="00824259"/>
    <w:sectPr w:rsidR="00824259" w:rsidSect="008242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59"/>
    <w:rsid w:val="000527E2"/>
    <w:rsid w:val="00144C75"/>
    <w:rsid w:val="00163924"/>
    <w:rsid w:val="00176FB3"/>
    <w:rsid w:val="00284F4F"/>
    <w:rsid w:val="003265BE"/>
    <w:rsid w:val="005701E4"/>
    <w:rsid w:val="005E5854"/>
    <w:rsid w:val="00651F24"/>
    <w:rsid w:val="0067038A"/>
    <w:rsid w:val="006E35C2"/>
    <w:rsid w:val="006F583E"/>
    <w:rsid w:val="00767F05"/>
    <w:rsid w:val="007D28C5"/>
    <w:rsid w:val="00817992"/>
    <w:rsid w:val="00824259"/>
    <w:rsid w:val="0088019A"/>
    <w:rsid w:val="00904AB4"/>
    <w:rsid w:val="00B732D5"/>
    <w:rsid w:val="00CB5172"/>
    <w:rsid w:val="00E0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EB8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51F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1F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Shamokin Area School District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 Ben Anderson</cp:lastModifiedBy>
  <cp:revision>2</cp:revision>
  <cp:lastPrinted>2017-08-08T14:22:00Z</cp:lastPrinted>
  <dcterms:created xsi:type="dcterms:W3CDTF">2017-08-10T13:06:00Z</dcterms:created>
  <dcterms:modified xsi:type="dcterms:W3CDTF">2017-08-10T13:06:00Z</dcterms:modified>
</cp:coreProperties>
</file>